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B" w:rsidRPr="00F80D28" w:rsidRDefault="008F16CB" w:rsidP="001C0FF1">
      <w:pPr>
        <w:jc w:val="center"/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</w:pPr>
      <w:r w:rsidRPr="00F80D28">
        <w:rPr>
          <w:b/>
          <w:spacing w:val="-2"/>
          <w:sz w:val="20"/>
          <w:szCs w:val="20"/>
        </w:rPr>
        <w:t>LOK NAYAK JAIPRAKASH INSTITUTE OF TECHNOLOGY CHAPRA, BIHAR</w:t>
      </w:r>
      <w:r w:rsidRPr="00F80D28"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  <w:t xml:space="preserve"> </w:t>
      </w:r>
    </w:p>
    <w:p w:rsidR="001C0FF1" w:rsidRDefault="001C0FF1" w:rsidP="001C0FF1">
      <w:pPr>
        <w:jc w:val="center"/>
        <w:rPr>
          <w:rFonts w:ascii="Bookman Old Style" w:hAnsi="Bookman Old Style"/>
          <w:b/>
          <w:sz w:val="16"/>
          <w:szCs w:val="16"/>
        </w:rPr>
      </w:pPr>
      <w:r w:rsidRPr="00901C95"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  <w:t>(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Established under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AICET 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Act,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_____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)</w:t>
      </w:r>
    </w:p>
    <w:p w:rsidR="001C0FF1" w:rsidRPr="00BB3A1C" w:rsidRDefault="00851AAE" w:rsidP="001C0FF1">
      <w:pPr>
        <w:rPr>
          <w:rFonts w:ascii="Bookman Old Style" w:hAnsi="Bookman Old Style"/>
          <w:sz w:val="16"/>
          <w:szCs w:val="16"/>
        </w:rPr>
      </w:pPr>
      <w:r w:rsidRPr="00851AAE">
        <w:rPr>
          <w:rFonts w:ascii="Bookman Old Style" w:hAnsi="Bookman Old Style" w:cs="Arial"/>
          <w:b/>
          <w:noProof/>
          <w:color w:val="000000"/>
          <w:sz w:val="16"/>
          <w:szCs w:val="16"/>
        </w:rPr>
        <w:pict>
          <v:line id="Straight Connector 1" o:spid="_x0000_s1026" style="position:absolute;flip:y;z-index:251659264;visibility:visible;mso-position-horizontal:center;mso-position-horizontal-relative:margin;mso-width-relative:margin;mso-height-relative:margin" from="0,7.1pt" to="56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" strokecolor="#0d0d0d [3069]" strokeweight="3pt">
            <v:stroke joinstyle="miter"/>
            <w10:wrap anchorx="margin"/>
          </v:line>
        </w:pict>
      </w:r>
    </w:p>
    <w:p w:rsidR="001C0FF1" w:rsidRPr="00467A0A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 w:rsidRPr="00467A0A">
        <w:rPr>
          <w:rFonts w:ascii="Times New Roman" w:hAnsi="Times New Roman" w:cs="Times New Roman"/>
          <w:b/>
          <w:noProof/>
          <w:lang w:eastAsia="zh-TW"/>
        </w:rPr>
        <w:t xml:space="preserve">Department of </w:t>
      </w:r>
      <w:r w:rsidR="009D6BD3">
        <w:rPr>
          <w:rFonts w:ascii="Times New Roman" w:hAnsi="Times New Roman" w:cs="Times New Roman"/>
          <w:b/>
          <w:noProof/>
          <w:lang w:eastAsia="zh-TW"/>
        </w:rPr>
        <w:t>Mechanical</w:t>
      </w:r>
      <w:r w:rsidRPr="00467A0A">
        <w:rPr>
          <w:rFonts w:ascii="Times New Roman" w:hAnsi="Times New Roman" w:cs="Times New Roman"/>
          <w:b/>
          <w:noProof/>
          <w:lang w:eastAsia="zh-TW"/>
        </w:rPr>
        <w:t xml:space="preserve"> Engineering</w:t>
      </w:r>
    </w:p>
    <w:p w:rsidR="001C0FF1" w:rsidRPr="00467A0A" w:rsidRDefault="009D6BD3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>
        <w:rPr>
          <w:rFonts w:ascii="Times New Roman" w:hAnsi="Times New Roman" w:cs="Times New Roman"/>
          <w:b/>
          <w:noProof/>
          <w:lang w:eastAsia="zh-TW"/>
        </w:rPr>
        <w:t>021821</w:t>
      </w:r>
      <w:r w:rsidR="008F16CB">
        <w:rPr>
          <w:rFonts w:ascii="Times New Roman" w:hAnsi="Times New Roman" w:cs="Times New Roman"/>
          <w:b/>
          <w:noProof/>
          <w:lang w:eastAsia="zh-TW"/>
        </w:rPr>
        <w:t xml:space="preserve"> </w:t>
      </w:r>
      <w:r>
        <w:rPr>
          <w:rFonts w:ascii="Times New Roman" w:hAnsi="Times New Roman" w:cs="Times New Roman"/>
          <w:b/>
          <w:noProof/>
          <w:lang w:eastAsia="zh-TW"/>
        </w:rPr>
        <w:t>Mechanical System Design</w:t>
      </w:r>
    </w:p>
    <w:p w:rsidR="00AC5113" w:rsidRPr="00B55EC2" w:rsidRDefault="0015342C" w:rsidP="00B55E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EC2">
        <w:rPr>
          <w:rFonts w:ascii="Times New Roman" w:hAnsi="Times New Roman" w:cs="Times New Roman"/>
          <w:b/>
          <w:sz w:val="24"/>
          <w:szCs w:val="24"/>
          <w:u w:val="single"/>
        </w:rPr>
        <w:t>Assignment I</w:t>
      </w:r>
    </w:p>
    <w:p w:rsidR="00D53EDD" w:rsidRDefault="009D6BD3" w:rsidP="00F80D2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 four stroke diesel engine has the following specifications:</w:t>
      </w:r>
    </w:p>
    <w:p w:rsidR="009D6BD3" w:rsidRPr="009D6BD3" w:rsidRDefault="009D6BD3" w:rsidP="009D6BD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Brake power = 5kw; Speed=1200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r.p.m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; Indicated mean effective pressure = 0.35 N/mm</w:t>
      </w:r>
      <w:r w:rsidRPr="009D6BD3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>
        <w:rPr>
          <w:rFonts w:ascii="Times New Roman" w:hAnsi="Times New Roman" w:cs="Times New Roman"/>
          <w:sz w:val="24"/>
          <w:szCs w:val="24"/>
          <w:lang w:val="en-IN"/>
        </w:rPr>
        <w:t>; Mechanical efficiency = 80%</w:t>
      </w:r>
      <w:r w:rsidR="00334A23">
        <w:rPr>
          <w:rFonts w:ascii="Times New Roman" w:hAnsi="Times New Roman" w:cs="Times New Roman"/>
          <w:sz w:val="24"/>
          <w:szCs w:val="24"/>
          <w:lang w:val="en-IN"/>
        </w:rPr>
        <w:t>. Determine: 1. Bore and length of the cylinder; 2. Thickness of the cylinder head; and 3. Size of studs for the cylinder head.</w:t>
      </w:r>
    </w:p>
    <w:p w:rsidR="00223C5A" w:rsidRDefault="00223C5A" w:rsidP="00223C5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IN"/>
        </w:rPr>
      </w:pPr>
    </w:p>
    <w:p w:rsidR="00F80D28" w:rsidRDefault="00223C5A" w:rsidP="00223C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223C5A">
        <w:rPr>
          <w:rFonts w:ascii="Times New Roman" w:hAnsi="Times New Roman" w:cs="Times New Roman"/>
          <w:sz w:val="24"/>
          <w:szCs w:val="24"/>
          <w:lang w:val="en-IN"/>
        </w:rPr>
        <w:t>A 50-kg iron block at 80°C is dropped into an insulated tank that contains 0.5 m3 of liquid water at 25°C. Determine the temperature when thermal equilibrium is reached.</w:t>
      </w:r>
    </w:p>
    <w:p w:rsidR="00223C5A" w:rsidRPr="00223C5A" w:rsidRDefault="00223C5A" w:rsidP="00223C5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IN"/>
        </w:rPr>
      </w:pPr>
    </w:p>
    <w:p w:rsidR="00223C5A" w:rsidRDefault="00223C5A" w:rsidP="00223C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IN"/>
        </w:rPr>
      </w:pPr>
      <w:r w:rsidRPr="00223C5A">
        <w:rPr>
          <w:rFonts w:ascii="Times-Roman" w:hAnsi="Times-Roman" w:cs="Times-Roman"/>
          <w:sz w:val="24"/>
          <w:szCs w:val="24"/>
          <w:lang w:val="en-IN"/>
        </w:rPr>
        <w:t xml:space="preserve">A frictionless piston–cylinder device initially contains air at 200 </w:t>
      </w:r>
      <w:proofErr w:type="spellStart"/>
      <w:r w:rsidRPr="00223C5A">
        <w:rPr>
          <w:rFonts w:ascii="Times-Roman" w:hAnsi="Times-Roman" w:cs="Times-Roman"/>
          <w:sz w:val="24"/>
          <w:szCs w:val="24"/>
          <w:lang w:val="en-IN"/>
        </w:rPr>
        <w:t>kPa</w:t>
      </w:r>
      <w:proofErr w:type="spellEnd"/>
      <w:r w:rsidRPr="00223C5A">
        <w:rPr>
          <w:rFonts w:ascii="Times-Roman" w:hAnsi="Times-Roman" w:cs="Times-Roman"/>
          <w:sz w:val="24"/>
          <w:szCs w:val="24"/>
          <w:lang w:val="en-IN"/>
        </w:rPr>
        <w:t xml:space="preserve"> and 0.2 m3. At this state, a linear spring   is touching the piston but exerts no force on it. The air is now heated to a final state of 0.5 m3 and 800 </w:t>
      </w:r>
      <w:proofErr w:type="spellStart"/>
      <w:r w:rsidRPr="00223C5A">
        <w:rPr>
          <w:rFonts w:ascii="Times-Roman" w:hAnsi="Times-Roman" w:cs="Times-Roman"/>
          <w:sz w:val="24"/>
          <w:szCs w:val="24"/>
          <w:lang w:val="en-IN"/>
        </w:rPr>
        <w:t>kPa</w:t>
      </w:r>
      <w:proofErr w:type="spellEnd"/>
      <w:r w:rsidRPr="00223C5A">
        <w:rPr>
          <w:rFonts w:ascii="Times-Roman" w:hAnsi="Times-Roman" w:cs="Times-Roman"/>
          <w:sz w:val="24"/>
          <w:szCs w:val="24"/>
          <w:lang w:val="en-IN"/>
        </w:rPr>
        <w:t>. Determine (</w:t>
      </w:r>
      <w:r w:rsidRPr="00223C5A">
        <w:rPr>
          <w:rFonts w:ascii="Times-Italic" w:hAnsi="Times-Italic" w:cs="Times-Italic"/>
          <w:i/>
          <w:iCs/>
          <w:sz w:val="24"/>
          <w:szCs w:val="24"/>
          <w:lang w:val="en-IN"/>
        </w:rPr>
        <w:t>a</w:t>
      </w:r>
      <w:r w:rsidRPr="00223C5A">
        <w:rPr>
          <w:rFonts w:ascii="Times-Roman" w:hAnsi="Times-Roman" w:cs="Times-Roman"/>
          <w:sz w:val="24"/>
          <w:szCs w:val="24"/>
          <w:lang w:val="en-IN"/>
        </w:rPr>
        <w:t>) the total work done by the air and (</w:t>
      </w:r>
      <w:r w:rsidRPr="00223C5A">
        <w:rPr>
          <w:rFonts w:ascii="Times-Italic" w:hAnsi="Times-Italic" w:cs="Times-Italic"/>
          <w:i/>
          <w:iCs/>
          <w:sz w:val="24"/>
          <w:szCs w:val="24"/>
          <w:lang w:val="en-IN"/>
        </w:rPr>
        <w:t>b</w:t>
      </w:r>
      <w:r w:rsidRPr="00223C5A">
        <w:rPr>
          <w:rFonts w:ascii="Times-Roman" w:hAnsi="Times-Roman" w:cs="Times-Roman"/>
          <w:sz w:val="24"/>
          <w:szCs w:val="24"/>
          <w:lang w:val="en-IN"/>
        </w:rPr>
        <w:t xml:space="preserve">) the work done against the spring. Also, show the process on a </w:t>
      </w:r>
      <w:r w:rsidRPr="00223C5A">
        <w:rPr>
          <w:rFonts w:ascii="Times-Italic" w:hAnsi="Times-Italic" w:cs="Times-Italic"/>
          <w:i/>
          <w:iCs/>
          <w:sz w:val="24"/>
          <w:szCs w:val="24"/>
          <w:lang w:val="en-IN"/>
        </w:rPr>
        <w:t>P-</w:t>
      </w:r>
      <w:r w:rsidRPr="00223C5A">
        <w:rPr>
          <w:rFonts w:ascii="BenguiatGothic-BookOblique" w:hAnsi="BenguiatGothic-BookOblique" w:cs="BenguiatGothic-BookOblique"/>
          <w:i/>
          <w:iCs/>
          <w:sz w:val="24"/>
          <w:szCs w:val="24"/>
          <w:lang w:val="en-IN"/>
        </w:rPr>
        <w:t xml:space="preserve">v </w:t>
      </w:r>
      <w:r w:rsidRPr="00223C5A">
        <w:rPr>
          <w:rFonts w:ascii="Times-Roman" w:hAnsi="Times-Roman" w:cs="Times-Roman"/>
          <w:sz w:val="24"/>
          <w:szCs w:val="24"/>
          <w:lang w:val="en-IN"/>
        </w:rPr>
        <w:t>diagram.</w:t>
      </w:r>
    </w:p>
    <w:p w:rsidR="00223C5A" w:rsidRDefault="00223C5A" w:rsidP="00223C5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sz w:val="24"/>
          <w:szCs w:val="24"/>
          <w:lang w:val="en-IN"/>
        </w:rPr>
      </w:pPr>
    </w:p>
    <w:p w:rsidR="00223C5A" w:rsidRPr="00674388" w:rsidRDefault="00223C5A" w:rsidP="00223C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IN"/>
        </w:rPr>
      </w:pPr>
      <w:r w:rsidRPr="00223C5A">
        <w:rPr>
          <w:rFonts w:ascii="Times New Roman" w:hAnsi="Times New Roman" w:cs="Times New Roman"/>
          <w:sz w:val="24"/>
          <w:szCs w:val="24"/>
          <w:lang w:val="en-IN"/>
        </w:rPr>
        <w:t xml:space="preserve">The electric heating systems used in many houses consist of a simple duct with resistance heaters. Air is heated as it flows over resistance wires. Consider a 15-kW electric heating system. Air enters the heating section at 100 </w:t>
      </w:r>
      <w:proofErr w:type="spellStart"/>
      <w:r w:rsidRPr="00223C5A">
        <w:rPr>
          <w:rFonts w:ascii="Times New Roman" w:hAnsi="Times New Roman" w:cs="Times New Roman"/>
          <w:sz w:val="24"/>
          <w:szCs w:val="24"/>
          <w:lang w:val="en-IN"/>
        </w:rPr>
        <w:t>kPa</w:t>
      </w:r>
      <w:proofErr w:type="spellEnd"/>
      <w:r w:rsidRPr="00223C5A">
        <w:rPr>
          <w:rFonts w:ascii="Times New Roman" w:hAnsi="Times New Roman" w:cs="Times New Roman"/>
          <w:sz w:val="24"/>
          <w:szCs w:val="24"/>
          <w:lang w:val="en-IN"/>
        </w:rPr>
        <w:t xml:space="preserve"> and 17°C with a volume flow rate of 150 m</w:t>
      </w:r>
      <w:r w:rsidR="00772350">
        <w:rPr>
          <w:rFonts w:ascii="Times New Roman" w:hAnsi="Times New Roman" w:cs="Times New Roman"/>
          <w:sz w:val="24"/>
          <w:szCs w:val="24"/>
          <w:lang w:val="en-IN"/>
        </w:rPr>
        <w:t>^</w:t>
      </w:r>
      <w:r w:rsidR="007D3CDD">
        <w:rPr>
          <w:rFonts w:ascii="Times New Roman" w:hAnsi="Times New Roman" w:cs="Times New Roman"/>
          <w:sz w:val="24"/>
          <w:szCs w:val="24"/>
          <w:lang w:val="en-IN"/>
        </w:rPr>
        <w:t>`</w:t>
      </w:r>
      <w:r w:rsidRPr="00223C5A">
        <w:rPr>
          <w:rFonts w:ascii="Times New Roman" w:hAnsi="Times New Roman" w:cs="Times New Roman"/>
          <w:sz w:val="24"/>
          <w:szCs w:val="24"/>
          <w:lang w:val="en-IN"/>
        </w:rPr>
        <w:t>3/min. If heat is lost from the air in the duct to the surroundings at a rate of 200 W, determine the exit temperature of air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67438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674388" w:rsidRPr="00674388" w:rsidRDefault="00674388" w:rsidP="00674388">
      <w:pPr>
        <w:pStyle w:val="ListParagraph"/>
        <w:rPr>
          <w:rFonts w:ascii="Times-Roman" w:hAnsi="Times-Roman" w:cs="Times-Roman"/>
          <w:sz w:val="24"/>
          <w:szCs w:val="24"/>
          <w:lang w:val="en-IN"/>
        </w:rPr>
      </w:pPr>
    </w:p>
    <w:p w:rsidR="00674388" w:rsidRPr="00674388" w:rsidRDefault="00674388" w:rsidP="00674388">
      <w:pPr>
        <w:pStyle w:val="ListParagraph"/>
        <w:numPr>
          <w:ilvl w:val="0"/>
          <w:numId w:val="2"/>
        </w:numPr>
        <w:tabs>
          <w:tab w:val="left" w:pos="180"/>
          <w:tab w:val="left" w:pos="4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4388">
        <w:rPr>
          <w:rFonts w:ascii="Times New Roman" w:hAnsi="Times New Roman" w:cs="Times New Roman"/>
          <w:sz w:val="24"/>
          <w:szCs w:val="24"/>
        </w:rPr>
        <w:t xml:space="preserve"> Design a cast iron piston for a single acting four stroke engine for the following data:</w:t>
      </w:r>
    </w:p>
    <w:p w:rsidR="00674388" w:rsidRPr="00674388" w:rsidRDefault="00674388" w:rsidP="00674388">
      <w:pPr>
        <w:tabs>
          <w:tab w:val="left" w:pos="180"/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388">
        <w:rPr>
          <w:rFonts w:ascii="Times New Roman" w:hAnsi="Times New Roman" w:cs="Times New Roman"/>
          <w:sz w:val="24"/>
          <w:szCs w:val="24"/>
        </w:rPr>
        <w:t>Cylinder bore=100 mm; stroke=120 mm; Maximum gas pressure=4N/</w:t>
      </w:r>
      <w:proofErr w:type="gramStart"/>
      <w:r w:rsidRPr="00674388">
        <w:rPr>
          <w:rFonts w:ascii="Times New Roman" w:hAnsi="Times New Roman" w:cs="Times New Roman"/>
          <w:sz w:val="24"/>
          <w:szCs w:val="24"/>
        </w:rPr>
        <w:t>mm</w:t>
      </w:r>
      <w:r w:rsidRPr="0067438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7438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74388">
        <w:rPr>
          <w:rFonts w:ascii="Times New Roman" w:hAnsi="Times New Roman" w:cs="Times New Roman"/>
          <w:sz w:val="24"/>
          <w:szCs w:val="24"/>
        </w:rPr>
        <w:t xml:space="preserve"> Indicated mean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388">
        <w:rPr>
          <w:rFonts w:ascii="Times New Roman" w:hAnsi="Times New Roman" w:cs="Times New Roman"/>
          <w:sz w:val="24"/>
          <w:szCs w:val="24"/>
        </w:rPr>
        <w:t>effective pressure=0.75 N/mm</w:t>
      </w:r>
      <w:r w:rsidRPr="006743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4388">
        <w:rPr>
          <w:rFonts w:ascii="Times New Roman" w:hAnsi="Times New Roman" w:cs="Times New Roman"/>
          <w:sz w:val="24"/>
          <w:szCs w:val="24"/>
        </w:rPr>
        <w:t xml:space="preserve"> ; Mechanical efficiency=80%; Fuel consumption=0.15 kg/</w:t>
      </w:r>
      <w:proofErr w:type="spellStart"/>
      <w:r w:rsidRPr="00674388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674388">
        <w:rPr>
          <w:rFonts w:ascii="Times New Roman" w:hAnsi="Times New Roman" w:cs="Times New Roman"/>
          <w:sz w:val="24"/>
          <w:szCs w:val="24"/>
        </w:rPr>
        <w:t>/h; Higher calorific value of fuel=42x10</w:t>
      </w:r>
      <w:r w:rsidRPr="006743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4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88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674388">
        <w:rPr>
          <w:rFonts w:ascii="Times New Roman" w:hAnsi="Times New Roman" w:cs="Times New Roman"/>
          <w:sz w:val="24"/>
          <w:szCs w:val="24"/>
        </w:rPr>
        <w:t xml:space="preserve">/kg; speed=2000 </w:t>
      </w:r>
      <w:proofErr w:type="spellStart"/>
      <w:r w:rsidRPr="00674388">
        <w:rPr>
          <w:rFonts w:ascii="Times New Roman" w:hAnsi="Times New Roman" w:cs="Times New Roman"/>
          <w:sz w:val="24"/>
          <w:szCs w:val="24"/>
        </w:rPr>
        <w:t>r.p.m</w:t>
      </w:r>
      <w:proofErr w:type="spellEnd"/>
    </w:p>
    <w:p w:rsidR="00674388" w:rsidRPr="00674388" w:rsidRDefault="00674388" w:rsidP="00674388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388">
        <w:rPr>
          <w:rFonts w:ascii="Times New Roman" w:hAnsi="Times New Roman" w:cs="Times New Roman"/>
          <w:sz w:val="24"/>
          <w:szCs w:val="24"/>
        </w:rPr>
        <w:tab/>
      </w:r>
      <w:r w:rsidRPr="00674388">
        <w:rPr>
          <w:rFonts w:ascii="Times New Roman" w:hAnsi="Times New Roman" w:cs="Times New Roman"/>
          <w:sz w:val="24"/>
          <w:szCs w:val="24"/>
        </w:rPr>
        <w:tab/>
        <w:t>Any other data required for the design may be assumed.</w:t>
      </w:r>
    </w:p>
    <w:p w:rsidR="00674388" w:rsidRPr="00674388" w:rsidRDefault="00674388" w:rsidP="0067438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IN"/>
        </w:rPr>
      </w:pPr>
    </w:p>
    <w:p w:rsidR="005B732F" w:rsidRPr="00BB5229" w:rsidRDefault="005B732F" w:rsidP="00223C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732F" w:rsidRPr="00BB5229" w:rsidSect="003E07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nguiatGothic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9DF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BA527F"/>
    <w:multiLevelType w:val="hybridMultilevel"/>
    <w:tmpl w:val="B0FE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D3"/>
    <w:rsid w:val="0015342C"/>
    <w:rsid w:val="001A74CE"/>
    <w:rsid w:val="001C0FF1"/>
    <w:rsid w:val="00223C5A"/>
    <w:rsid w:val="00255F74"/>
    <w:rsid w:val="00284D31"/>
    <w:rsid w:val="002E1405"/>
    <w:rsid w:val="00315A11"/>
    <w:rsid w:val="00334A23"/>
    <w:rsid w:val="003A045E"/>
    <w:rsid w:val="003E07E9"/>
    <w:rsid w:val="003E34F0"/>
    <w:rsid w:val="00472F75"/>
    <w:rsid w:val="005B732F"/>
    <w:rsid w:val="00674388"/>
    <w:rsid w:val="006A5D70"/>
    <w:rsid w:val="00743F54"/>
    <w:rsid w:val="00772350"/>
    <w:rsid w:val="007C269A"/>
    <w:rsid w:val="007D3CDD"/>
    <w:rsid w:val="00816A66"/>
    <w:rsid w:val="008328A3"/>
    <w:rsid w:val="00851AAE"/>
    <w:rsid w:val="008B1D81"/>
    <w:rsid w:val="008F16CB"/>
    <w:rsid w:val="0095507F"/>
    <w:rsid w:val="009D6BD3"/>
    <w:rsid w:val="00AC5113"/>
    <w:rsid w:val="00B55EC2"/>
    <w:rsid w:val="00BB5229"/>
    <w:rsid w:val="00CB05D3"/>
    <w:rsid w:val="00D53EDD"/>
    <w:rsid w:val="00F8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Skumar</cp:lastModifiedBy>
  <cp:revision>3</cp:revision>
  <dcterms:created xsi:type="dcterms:W3CDTF">2018-02-22T16:40:00Z</dcterms:created>
  <dcterms:modified xsi:type="dcterms:W3CDTF">2018-05-08T07:32:00Z</dcterms:modified>
</cp:coreProperties>
</file>